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16A" w:rsidRDefault="009F6772">
      <w:pPr>
        <w:spacing w:after="60"/>
        <w:jc w:val="center"/>
      </w:pPr>
      <w:r>
        <w:rPr>
          <w:rFonts w:ascii="Arial" w:eastAsia="Arial" w:hAnsi="Arial" w:cs="Arial"/>
          <w:color w:val="2E6DA4"/>
          <w:sz w:val="18"/>
          <w:szCs w:val="18"/>
        </w:rPr>
        <w:t>UTN · Facultad Regional Mar del Plata</w:t>
      </w:r>
    </w:p>
    <w:p w:rsidR="00AF716A" w:rsidRDefault="009F6772">
      <w:pPr>
        <w:spacing w:after="60"/>
        <w:jc w:val="center"/>
      </w:pPr>
      <w:r>
        <w:rPr>
          <w:rFonts w:ascii="Arial" w:eastAsia="Arial" w:hAnsi="Arial" w:cs="Arial"/>
          <w:color w:val="2E6DA4"/>
        </w:rPr>
        <w:t>Arquitectura y Sistemas Operativos</w:t>
      </w:r>
    </w:p>
    <w:p w:rsidR="00AF716A" w:rsidRDefault="00AF716A">
      <w:pPr>
        <w:spacing w:before="20"/>
      </w:pPr>
    </w:p>
    <w:p w:rsidR="00AF716A" w:rsidRDefault="009F6772">
      <w:pPr>
        <w:spacing w:after="80"/>
        <w:jc w:val="center"/>
      </w:pPr>
      <w:r>
        <w:rPr>
          <w:rFonts w:ascii="Arial" w:eastAsia="Arial" w:hAnsi="Arial" w:cs="Arial"/>
          <w:b/>
          <w:bCs/>
          <w:color w:val="1A3A5C"/>
          <w:sz w:val="40"/>
          <w:szCs w:val="40"/>
        </w:rPr>
        <w:t>GUÍA DE ESTUDIO</w:t>
      </w:r>
    </w:p>
    <w:p w:rsidR="00AF716A" w:rsidRDefault="009F6772">
      <w:pPr>
        <w:spacing w:after="60"/>
        <w:jc w:val="center"/>
      </w:pPr>
      <w:r>
        <w:rPr>
          <w:rFonts w:ascii="Arial" w:eastAsia="Arial" w:hAnsi="Arial" w:cs="Arial"/>
          <w:b/>
          <w:bCs/>
          <w:color w:val="2E6DA4"/>
          <w:sz w:val="30"/>
          <w:szCs w:val="30"/>
        </w:rPr>
        <w:t>Dispositivos de E/S e Interrupciones</w:t>
      </w:r>
    </w:p>
    <w:p w:rsidR="00AF716A" w:rsidRDefault="00AF716A">
      <w:pPr>
        <w:pBdr>
          <w:bottom w:val="single" w:sz="6" w:space="4" w:color="2E6DA4"/>
        </w:pBdr>
        <w:spacing w:before="160"/>
      </w:pPr>
    </w:p>
    <w:p w:rsidR="00AF716A" w:rsidRDefault="009F6772">
      <w:pPr>
        <w:pBdr>
          <w:bottom w:val="single" w:sz="4" w:space="4" w:color="2E6DA4"/>
        </w:pBdr>
        <w:spacing w:before="360" w:after="180"/>
      </w:pPr>
      <w:r>
        <w:rPr>
          <w:rFonts w:ascii="Arial" w:eastAsia="Arial" w:hAnsi="Arial" w:cs="Arial"/>
          <w:b/>
          <w:bCs/>
          <w:color w:val="1A3A5C"/>
          <w:sz w:val="30"/>
          <w:szCs w:val="30"/>
        </w:rPr>
        <w:t>Preguntas Teóricas</w:t>
      </w:r>
    </w:p>
    <w:p w:rsidR="00AF716A" w:rsidRDefault="00AF716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1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¿Cuáles son los tres tipos de dispositivos de Entrada/Salida según la dirección de datos? Dé un ejemplo de cada uno.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2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Explique los tres componentes de un dispositivo de E/S y la función de cada uno.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3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¿Por qué el Sistema Operativo es necesario para gestionar los dispositivos de E/S? Mencione al menos cuatro razones.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p w:rsidR="009F6772" w:rsidRDefault="009F6772">
      <w:pPr>
        <w:spacing w:before="300"/>
      </w:pPr>
      <w:bookmarkStart w:id="0" w:name="_GoBack"/>
      <w:bookmarkEnd w:id="0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lastRenderedPageBreak/>
              <w:t>4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Describa las cinco capas de software de E/S del Sistema Operativo, de mayor a menor nivel.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5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¿Qué es una interrupción? Describa el ciclo de vida completo de una interrupción de hardware.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6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¿Cuál es la diferencia entre interrupciones sincrónicas y asincrónicas? Dé dos ejemplos de cada tipo.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7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¿Qué es el Vector de Interrupciones (IVT) y qué pasos ejecuta una ISR al ser invocada?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8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 xml:space="preserve">Compare las tres técnicas de transferencia de E/S: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Polling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, E/S por Interrupciones y DMA. ¿En qué situación es más conveniente cada una?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9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Describa los seis pasos de una transferencia DMA, desde la configuración inicial hasta el procesamiento final por la CPU.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8522"/>
      </w:tblGrid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1A3A5C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10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:rsidR="00AF716A" w:rsidRDefault="009F6772">
            <w:r>
              <w:rPr>
                <w:rFonts w:ascii="Arial" w:eastAsia="Arial" w:hAnsi="Arial" w:cs="Arial"/>
                <w:b/>
                <w:bCs/>
                <w:color w:val="1A3A5C"/>
                <w:sz w:val="23"/>
                <w:szCs w:val="23"/>
              </w:rPr>
              <w:t>¿Qué son las interrupciones enmascarables y no enmascarables (NMI)? ¿Por qué es importante el sistema de prioridades de interrupciones?</w:t>
            </w:r>
          </w:p>
        </w:tc>
      </w:tr>
      <w:tr w:rsidR="00AF716A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:rsidR="00AF716A" w:rsidRDefault="009F6772">
            <w:pPr>
              <w:jc w:val="center"/>
            </w:pPr>
            <w:r>
              <w:rPr>
                <w:rFonts w:ascii="Arial" w:eastAsia="Arial" w:hAnsi="Arial" w:cs="Arial"/>
                <w:color w:val="888888"/>
                <w:sz w:val="15"/>
                <w:szCs w:val="15"/>
              </w:rPr>
              <w:t>Respuesta</w:t>
            </w:r>
          </w:p>
        </w:tc>
        <w:tc>
          <w:tcPr>
            <w:tcW w:w="86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AFCFF"/>
            <w:tcMar>
              <w:top w:w="120" w:type="dxa"/>
              <w:left w:w="220" w:type="dxa"/>
              <w:bottom w:w="120" w:type="dxa"/>
              <w:right w:w="220" w:type="dxa"/>
            </w:tcMar>
          </w:tcPr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  <w:p w:rsidR="00AF716A" w:rsidRDefault="00AF716A">
            <w:pPr>
              <w:pBdr>
                <w:bottom w:val="single" w:sz="1" w:space="6" w:color="CCCCCC"/>
              </w:pBdr>
            </w:pPr>
          </w:p>
        </w:tc>
      </w:tr>
    </w:tbl>
    <w:p w:rsidR="00AF716A" w:rsidRDefault="00AF716A">
      <w:pPr>
        <w:spacing w:before="100"/>
      </w:pPr>
    </w:p>
    <w:p w:rsidR="00AF716A" w:rsidRDefault="00AF716A">
      <w:pPr>
        <w:spacing w:before="160"/>
      </w:pPr>
    </w:p>
    <w:p w:rsidR="00AF716A" w:rsidRDefault="00AF716A">
      <w:pPr>
        <w:pBdr>
          <w:top w:val="single" w:sz="4" w:space="4" w:color="2E6DA4"/>
        </w:pBdr>
      </w:pPr>
    </w:p>
    <w:p w:rsidR="00AF716A" w:rsidRDefault="00AF716A">
      <w:pPr>
        <w:spacing w:before="120"/>
      </w:pPr>
    </w:p>
    <w:sectPr w:rsidR="00AF716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84502"/>
    <w:multiLevelType w:val="hybridMultilevel"/>
    <w:tmpl w:val="4FA01B2E"/>
    <w:lvl w:ilvl="0" w:tplc="2E70D0D6">
      <w:start w:val="1"/>
      <w:numFmt w:val="bullet"/>
      <w:lvlText w:val="●"/>
      <w:lvlJc w:val="left"/>
      <w:pPr>
        <w:ind w:left="720" w:hanging="360"/>
      </w:pPr>
    </w:lvl>
    <w:lvl w:ilvl="1" w:tplc="18362984">
      <w:start w:val="1"/>
      <w:numFmt w:val="bullet"/>
      <w:lvlText w:val="○"/>
      <w:lvlJc w:val="left"/>
      <w:pPr>
        <w:ind w:left="1440" w:hanging="360"/>
      </w:pPr>
    </w:lvl>
    <w:lvl w:ilvl="2" w:tplc="3612B56A">
      <w:start w:val="1"/>
      <w:numFmt w:val="bullet"/>
      <w:lvlText w:val="■"/>
      <w:lvlJc w:val="left"/>
      <w:pPr>
        <w:ind w:left="2160" w:hanging="360"/>
      </w:pPr>
    </w:lvl>
    <w:lvl w:ilvl="3" w:tplc="56FEA1C8">
      <w:start w:val="1"/>
      <w:numFmt w:val="bullet"/>
      <w:lvlText w:val="●"/>
      <w:lvlJc w:val="left"/>
      <w:pPr>
        <w:ind w:left="2880" w:hanging="360"/>
      </w:pPr>
    </w:lvl>
    <w:lvl w:ilvl="4" w:tplc="E1A403AC">
      <w:start w:val="1"/>
      <w:numFmt w:val="bullet"/>
      <w:lvlText w:val="○"/>
      <w:lvlJc w:val="left"/>
      <w:pPr>
        <w:ind w:left="3600" w:hanging="360"/>
      </w:pPr>
    </w:lvl>
    <w:lvl w:ilvl="5" w:tplc="427C10AA">
      <w:start w:val="1"/>
      <w:numFmt w:val="bullet"/>
      <w:lvlText w:val="■"/>
      <w:lvlJc w:val="left"/>
      <w:pPr>
        <w:ind w:left="4320" w:hanging="360"/>
      </w:pPr>
    </w:lvl>
    <w:lvl w:ilvl="6" w:tplc="94200ADA">
      <w:start w:val="1"/>
      <w:numFmt w:val="bullet"/>
      <w:lvlText w:val="●"/>
      <w:lvlJc w:val="left"/>
      <w:pPr>
        <w:ind w:left="5040" w:hanging="360"/>
      </w:pPr>
    </w:lvl>
    <w:lvl w:ilvl="7" w:tplc="B9125AC0">
      <w:start w:val="1"/>
      <w:numFmt w:val="bullet"/>
      <w:lvlText w:val="●"/>
      <w:lvlJc w:val="left"/>
      <w:pPr>
        <w:ind w:left="5760" w:hanging="360"/>
      </w:pPr>
    </w:lvl>
    <w:lvl w:ilvl="8" w:tplc="EE1652C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6A"/>
    <w:rsid w:val="009F6772"/>
    <w:rsid w:val="00A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06C5"/>
  <w15:docId w15:val="{EE6F3226-B6AB-49D0-BB6F-482A29F6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065C-31C5-4342-A091-C3BC7120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Eduardo</cp:lastModifiedBy>
  <cp:revision>2</cp:revision>
  <dcterms:created xsi:type="dcterms:W3CDTF">2026-05-01T21:29:00Z</dcterms:created>
  <dcterms:modified xsi:type="dcterms:W3CDTF">2026-05-01T21:29:00Z</dcterms:modified>
</cp:coreProperties>
</file>